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D8A" w:rsidRPr="00B9125F" w:rsidRDefault="0013765E">
      <w:pPr>
        <w:pStyle w:val="Heading1"/>
        <w:rPr>
          <w:rFonts w:asciiTheme="minorHAnsi" w:eastAsia="Times New Roman" w:hAnsiTheme="minorHAnsi" w:cs="Arial"/>
          <w:color w:val="000000"/>
        </w:rPr>
      </w:pPr>
      <w:r w:rsidRPr="00B9125F">
        <w:rPr>
          <w:rFonts w:asciiTheme="minorHAnsi" w:eastAsia="Times New Roman" w:hAnsiTheme="minorHAnsi" w:cs="Arial"/>
          <w:color w:val="000000"/>
        </w:rPr>
        <w:t>Demonstration Agenda &amp; Checklist</w:t>
      </w:r>
    </w:p>
    <w:p w:rsidR="00B44D8A" w:rsidRPr="00B9125F" w:rsidRDefault="0013765E" w:rsidP="00B9125F">
      <w:pPr>
        <w:spacing w:before="120"/>
        <w:divId w:val="863792181"/>
        <w:rPr>
          <w:rFonts w:asciiTheme="minorHAnsi" w:eastAsia="Times New Roman" w:hAnsiTheme="minorHAnsi" w:cs="Arial"/>
          <w:color w:val="000000"/>
        </w:rPr>
      </w:pPr>
      <w:r w:rsidRPr="00B9125F">
        <w:rPr>
          <w:rStyle w:val="Strong"/>
          <w:rFonts w:asciiTheme="minorHAnsi" w:eastAsia="Times New Roman" w:hAnsiTheme="minorHAnsi" w:cs="Arial"/>
          <w:color w:val="000000"/>
          <w:u w:val="single"/>
        </w:rPr>
        <w:t>To be given to the person conducting the demonstration</w:t>
      </w:r>
      <w:r w:rsidRPr="00B9125F">
        <w:rPr>
          <w:rFonts w:asciiTheme="minorHAnsi" w:eastAsia="Times New Roman" w:hAnsiTheme="minorHAnsi" w:cs="Arial"/>
          <w:color w:val="000000"/>
        </w:rPr>
        <w:t xml:space="preserve"> </w:t>
      </w:r>
    </w:p>
    <w:p w:rsidR="00B9125F" w:rsidRDefault="0013765E" w:rsidP="00B9125F">
      <w:pPr>
        <w:pStyle w:val="NormalWeb"/>
        <w:spacing w:before="120" w:beforeAutospacing="0" w:after="0" w:afterAutospacing="0"/>
        <w:divId w:val="165368631"/>
        <w:rPr>
          <w:rFonts w:asciiTheme="minorHAnsi" w:hAnsiTheme="minorHAnsi" w:cs="Arial"/>
          <w:color w:val="000000"/>
        </w:rPr>
      </w:pPr>
      <w:r w:rsidRPr="00B9125F">
        <w:rPr>
          <w:rFonts w:asciiTheme="minorHAnsi" w:hAnsiTheme="minorHAnsi" w:cs="Arial"/>
          <w:color w:val="000000"/>
        </w:rPr>
        <w:t>Each item is to be</w:t>
      </w:r>
      <w:r w:rsidR="00B9125F">
        <w:rPr>
          <w:rFonts w:asciiTheme="minorHAnsi" w:hAnsiTheme="minorHAnsi" w:cs="Arial"/>
          <w:color w:val="000000"/>
        </w:rPr>
        <w:t xml:space="preserve"> checked off as it is completed</w:t>
      </w:r>
    </w:p>
    <w:p w:rsidR="00B9125F" w:rsidRPr="00B9125F" w:rsidRDefault="00B9125F" w:rsidP="00B9125F">
      <w:pPr>
        <w:pStyle w:val="NormalWeb"/>
        <w:spacing w:before="120" w:beforeAutospacing="0" w:after="0" w:afterAutospacing="0"/>
        <w:divId w:val="165368631"/>
        <w:rPr>
          <w:rFonts w:asciiTheme="minorHAnsi" w:hAnsiTheme="minorHAnsi" w:cs="Arial"/>
          <w:color w:val="000000"/>
        </w:rPr>
      </w:pPr>
    </w:p>
    <w:tbl>
      <w:tblPr>
        <w:tblStyle w:val="TableGrid"/>
        <w:tblW w:w="10285" w:type="dxa"/>
        <w:tblInd w:w="-318" w:type="dxa"/>
        <w:tblLook w:val="04A0" w:firstRow="1" w:lastRow="0" w:firstColumn="1" w:lastColumn="0" w:noHBand="0" w:noVBand="1"/>
      </w:tblPr>
      <w:tblGrid>
        <w:gridCol w:w="675"/>
        <w:gridCol w:w="7513"/>
        <w:gridCol w:w="2097"/>
      </w:tblGrid>
      <w:tr w:rsidR="00B9125F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B9125F" w:rsidRPr="00B9125F" w:rsidRDefault="00B9125F" w:rsidP="00B9125F">
            <w:pPr>
              <w:pStyle w:val="NormalWeb"/>
              <w:widowControl w:val="0"/>
              <w:spacing w:before="120" w:beforeAutospacing="0" w:after="0" w:afterAutospacing="0" w:line="276" w:lineRule="auto"/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B9125F">
              <w:rPr>
                <w:rFonts w:asciiTheme="minorHAnsi" w:hAnsiTheme="minorHAnsi" w:cs="Arial"/>
                <w:b/>
                <w:color w:val="000000"/>
              </w:rPr>
              <w:t>No.</w:t>
            </w:r>
          </w:p>
        </w:tc>
        <w:tc>
          <w:tcPr>
            <w:tcW w:w="7513" w:type="dxa"/>
            <w:shd w:val="clear" w:color="auto" w:fill="8DB3E2" w:themeFill="text2" w:themeFillTint="66"/>
          </w:tcPr>
          <w:p w:rsidR="00B9125F" w:rsidRPr="00B9125F" w:rsidRDefault="00B9125F" w:rsidP="00B9125F">
            <w:pPr>
              <w:pStyle w:val="NormalWeb"/>
              <w:widowControl w:val="0"/>
              <w:spacing w:before="120" w:beforeAutospacing="0" w:after="0" w:afterAutospacing="0" w:line="276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B9125F">
              <w:rPr>
                <w:rFonts w:asciiTheme="minorHAnsi" w:hAnsiTheme="minorHAnsi" w:cs="Arial"/>
                <w:color w:val="000000"/>
              </w:rPr>
              <w:t>Agenda Item</w:t>
            </w:r>
          </w:p>
        </w:tc>
        <w:tc>
          <w:tcPr>
            <w:tcW w:w="2097" w:type="dxa"/>
            <w:shd w:val="clear" w:color="auto" w:fill="8DB3E2" w:themeFill="text2" w:themeFillTint="66"/>
          </w:tcPr>
          <w:p w:rsidR="00B9125F" w:rsidRPr="00B9125F" w:rsidRDefault="00B9125F" w:rsidP="00B9125F">
            <w:pPr>
              <w:pStyle w:val="NormalWeb"/>
              <w:widowControl w:val="0"/>
              <w:spacing w:before="120" w:beforeAutospacing="0" w:after="0" w:afterAutospacing="0" w:line="276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B9125F">
              <w:rPr>
                <w:rFonts w:asciiTheme="minorHAnsi" w:hAnsiTheme="minorHAnsi" w:cs="Arial"/>
                <w:color w:val="000000"/>
              </w:rPr>
              <w:t>Who</w:t>
            </w:r>
          </w:p>
        </w:tc>
      </w:tr>
      <w:tr w:rsidR="00B9125F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B9125F" w:rsidRPr="00B9125F" w:rsidRDefault="00B9125F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B9125F" w:rsidRPr="00B9125F" w:rsidRDefault="00B9125F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Development timetable overview</w:t>
            </w:r>
          </w:p>
        </w:tc>
        <w:tc>
          <w:tcPr>
            <w:tcW w:w="2097" w:type="dxa"/>
          </w:tcPr>
          <w:p w:rsidR="00B9125F" w:rsidRPr="00B9125F" w:rsidRDefault="008E25A5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hyperlink r:id="rId6" w:history="1">
              <w:r w:rsidR="00B9125F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>Aaron Holmes</w:t>
              </w:r>
            </w:hyperlink>
          </w:p>
        </w:tc>
      </w:tr>
      <w:tr w:rsidR="00D872CE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D872CE" w:rsidRPr="00B9125F" w:rsidRDefault="00D872CE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D872CE" w:rsidRPr="00B9125F" w:rsidRDefault="008E25A5" w:rsidP="008E25A5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>Goals for current Release</w:t>
            </w:r>
          </w:p>
        </w:tc>
        <w:tc>
          <w:tcPr>
            <w:tcW w:w="2097" w:type="dxa"/>
          </w:tcPr>
          <w:p w:rsidR="00D872CE" w:rsidRPr="00B9125F" w:rsidRDefault="008E25A5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hyperlink r:id="rId7" w:history="1"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 xml:space="preserve">Yared </w:t>
              </w:r>
              <w:proofErr w:type="spellStart"/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>Ayalew</w:t>
              </w:r>
              <w:proofErr w:type="spellEnd"/>
            </w:hyperlink>
          </w:p>
        </w:tc>
      </w:tr>
      <w:tr w:rsidR="008E25A5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8E25A5" w:rsidRPr="00B9125F" w:rsidRDefault="008E25A5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8E25A5" w:rsidRPr="00B9125F" w:rsidRDefault="008E25A5" w:rsidP="008E25A5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 xml:space="preserve">Goals for </w:t>
            </w:r>
            <w:r>
              <w:rPr>
                <w:rFonts w:asciiTheme="minorHAnsi" w:eastAsia="Times New Roman" w:hAnsiTheme="minorHAnsi"/>
                <w:color w:val="333333"/>
              </w:rPr>
              <w:t xml:space="preserve">upcoming </w:t>
            </w:r>
            <w:r>
              <w:rPr>
                <w:rFonts w:asciiTheme="minorHAnsi" w:eastAsia="Times New Roman" w:hAnsiTheme="minorHAnsi"/>
                <w:color w:val="333333"/>
              </w:rPr>
              <w:t>Release</w:t>
            </w:r>
          </w:p>
        </w:tc>
        <w:tc>
          <w:tcPr>
            <w:tcW w:w="2097" w:type="dxa"/>
          </w:tcPr>
          <w:p w:rsidR="008E25A5" w:rsidRDefault="008E25A5" w:rsidP="00B9125F">
            <w:pPr>
              <w:widowControl w:val="0"/>
              <w:spacing w:before="120" w:line="276" w:lineRule="auto"/>
              <w:contextualSpacing/>
            </w:pPr>
            <w:hyperlink r:id="rId8" w:history="1">
              <w:r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 xml:space="preserve">Yared </w:t>
              </w:r>
              <w:proofErr w:type="spellStart"/>
              <w:r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>Ayalew</w:t>
              </w:r>
              <w:proofErr w:type="spellEnd"/>
            </w:hyperlink>
          </w:p>
        </w:tc>
      </w:tr>
      <w:tr w:rsidR="00D872CE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D872CE" w:rsidRPr="00B9125F" w:rsidRDefault="00D872CE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D872CE" w:rsidRDefault="008E25A5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 xml:space="preserve">Pilot- &amp; </w:t>
            </w:r>
            <w:r w:rsidR="00D872CE" w:rsidRPr="00B9125F">
              <w:rPr>
                <w:rFonts w:asciiTheme="minorHAnsi" w:eastAsia="Times New Roman" w:hAnsiTheme="minorHAnsi"/>
                <w:color w:val="333333"/>
              </w:rPr>
              <w:t>Field-test update</w:t>
            </w:r>
          </w:p>
          <w:p w:rsidR="008E25A5" w:rsidRPr="008E25A5" w:rsidRDefault="008E25A5" w:rsidP="008E25A5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rPr>
                <w:rFonts w:asciiTheme="minorHAnsi" w:eastAsia="Times New Roman" w:hAnsiTheme="minorHAnsi"/>
                <w:b/>
                <w:color w:val="333333"/>
              </w:rPr>
            </w:pPr>
            <w:r w:rsidRPr="008E25A5">
              <w:rPr>
                <w:rFonts w:asciiTheme="minorHAnsi" w:eastAsia="Times New Roman" w:hAnsiTheme="minorHAnsi"/>
                <w:b/>
                <w:color w:val="333333"/>
              </w:rPr>
              <w:t>Relevant case-team leaders invited to speak</w:t>
            </w:r>
          </w:p>
        </w:tc>
        <w:tc>
          <w:tcPr>
            <w:tcW w:w="2097" w:type="dxa"/>
          </w:tcPr>
          <w:p w:rsidR="00D872CE" w:rsidRPr="00B9125F" w:rsidRDefault="008E25A5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hyperlink r:id="rId9" w:history="1"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 xml:space="preserve">Yared </w:t>
              </w:r>
              <w:proofErr w:type="spellStart"/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>Ayalew</w:t>
              </w:r>
              <w:proofErr w:type="spellEnd"/>
            </w:hyperlink>
          </w:p>
        </w:tc>
      </w:tr>
      <w:tr w:rsidR="00D872CE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D872CE" w:rsidRPr="00B9125F" w:rsidRDefault="00D872CE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CATS demonstration including:</w:t>
            </w:r>
          </w:p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743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Food items</w:t>
            </w:r>
          </w:p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743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Non-food items</w:t>
            </w:r>
          </w:p>
          <w:p w:rsidR="00D872CE" w:rsidRPr="00B9125F" w:rsidRDefault="008E25A5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743" w:hanging="284"/>
              <w:rPr>
                <w:rFonts w:asciiTheme="minorHAnsi" w:eastAsia="Times New Roman" w:hAnsiTheme="minorHAnsi"/>
                <w:color w:val="333333"/>
              </w:rPr>
            </w:pPr>
            <w:hyperlink r:id="rId10" w:history="1">
              <w:r w:rsidR="00D872CE" w:rsidRPr="00B9125F">
                <w:rPr>
                  <w:rFonts w:asciiTheme="minorHAnsi" w:eastAsia="Times New Roman" w:hAnsiTheme="minorHAnsi"/>
                  <w:color w:val="333333"/>
                </w:rPr>
                <w:t xml:space="preserve">Ethiopian Calendar </w:t>
              </w:r>
            </w:hyperlink>
            <w:proofErr w:type="spellStart"/>
            <w:r w:rsidR="00D872CE" w:rsidRPr="00B9125F">
              <w:rPr>
                <w:rFonts w:asciiTheme="minorHAnsi" w:eastAsia="Times New Roman" w:hAnsiTheme="minorHAnsi"/>
                <w:color w:val="333333"/>
              </w:rPr>
              <w:t>vs</w:t>
            </w:r>
            <w:proofErr w:type="spellEnd"/>
            <w:r w:rsidR="00D872CE" w:rsidRPr="00B9125F">
              <w:rPr>
                <w:rFonts w:asciiTheme="minorHAnsi" w:eastAsia="Times New Roman" w:hAnsiTheme="minorHAnsi"/>
                <w:color w:val="333333"/>
              </w:rPr>
              <w:t> </w:t>
            </w:r>
            <w:hyperlink r:id="rId11" w:history="1">
              <w:r w:rsidR="00D872CE" w:rsidRPr="00B9125F">
                <w:rPr>
                  <w:rFonts w:asciiTheme="minorHAnsi" w:eastAsia="Times New Roman" w:hAnsiTheme="minorHAnsi"/>
                  <w:color w:val="333333"/>
                </w:rPr>
                <w:t>Gregorian Calendar</w:t>
              </w:r>
            </w:hyperlink>
            <w:r w:rsidR="00D872CE">
              <w:rPr>
                <w:rFonts w:asciiTheme="minorHAnsi" w:eastAsia="Times New Roman" w:hAnsiTheme="minorHAnsi"/>
                <w:color w:val="333333"/>
              </w:rPr>
              <w:t xml:space="preserve"> </w:t>
            </w:r>
            <w:r w:rsidR="00D872CE" w:rsidRPr="00B9125F">
              <w:rPr>
                <w:rFonts w:asciiTheme="minorHAnsi" w:eastAsia="Times New Roman" w:hAnsiTheme="minorHAnsi"/>
                <w:color w:val="333333"/>
              </w:rPr>
              <w:t>display</w:t>
            </w:r>
          </w:p>
          <w:p w:rsidR="00D872CE" w:rsidRPr="00B9125F" w:rsidRDefault="008E25A5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743" w:hanging="284"/>
              <w:rPr>
                <w:rFonts w:asciiTheme="minorHAnsi" w:eastAsia="Times New Roman" w:hAnsiTheme="minorHAnsi"/>
                <w:color w:val="333333"/>
              </w:rPr>
            </w:pPr>
            <w:hyperlink r:id="rId12" w:history="1">
              <w:r w:rsidR="00D872CE" w:rsidRPr="00B9125F">
                <w:rPr>
                  <w:rFonts w:asciiTheme="minorHAnsi" w:eastAsia="Times New Roman" w:hAnsiTheme="minorHAnsi"/>
                  <w:color w:val="333333"/>
                </w:rPr>
                <w:t>Ethiopian Calendar</w:t>
              </w:r>
            </w:hyperlink>
            <w:r w:rsidR="00D872CE" w:rsidRPr="00B9125F">
              <w:rPr>
                <w:rFonts w:asciiTheme="minorHAnsi" w:eastAsia="Times New Roman" w:hAnsiTheme="minorHAnsi"/>
                <w:color w:val="333333"/>
              </w:rPr>
              <w:t> </w:t>
            </w:r>
            <w:proofErr w:type="spellStart"/>
            <w:r w:rsidR="00D872CE" w:rsidRPr="00B9125F">
              <w:rPr>
                <w:rFonts w:asciiTheme="minorHAnsi" w:eastAsia="Times New Roman" w:hAnsiTheme="minorHAnsi"/>
                <w:color w:val="333333"/>
              </w:rPr>
              <w:t>vs</w:t>
            </w:r>
            <w:proofErr w:type="spellEnd"/>
            <w:r w:rsidR="00D872CE" w:rsidRPr="00B9125F">
              <w:rPr>
                <w:rFonts w:asciiTheme="minorHAnsi" w:eastAsia="Times New Roman" w:hAnsiTheme="minorHAnsi"/>
                <w:color w:val="333333"/>
              </w:rPr>
              <w:t> </w:t>
            </w:r>
            <w:hyperlink r:id="rId13" w:history="1">
              <w:r w:rsidR="00D872CE" w:rsidRPr="00B9125F">
                <w:rPr>
                  <w:rFonts w:asciiTheme="minorHAnsi" w:eastAsia="Times New Roman" w:hAnsiTheme="minorHAnsi"/>
                  <w:color w:val="333333"/>
                </w:rPr>
                <w:t xml:space="preserve">Gregorian Calendar </w:t>
              </w:r>
            </w:hyperlink>
            <w:r w:rsidR="00D872CE" w:rsidRPr="00B9125F">
              <w:rPr>
                <w:rFonts w:asciiTheme="minorHAnsi" w:eastAsia="Times New Roman" w:hAnsiTheme="minorHAnsi"/>
                <w:color w:val="333333"/>
              </w:rPr>
              <w:t>selection &amp; data entry</w:t>
            </w:r>
          </w:p>
          <w:p w:rsidR="00D872CE" w:rsidRPr="00B9125F" w:rsidRDefault="008E25A5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743" w:hanging="284"/>
              <w:rPr>
                <w:rFonts w:asciiTheme="minorHAnsi" w:eastAsia="Times New Roman" w:hAnsiTheme="minorHAnsi"/>
                <w:color w:val="333333"/>
              </w:rPr>
            </w:pPr>
            <w:hyperlink r:id="rId14" w:history="1">
              <w:r w:rsidR="00D872CE" w:rsidRPr="00B9125F">
                <w:rPr>
                  <w:rFonts w:asciiTheme="minorHAnsi" w:eastAsia="Times New Roman" w:hAnsiTheme="minorHAnsi"/>
                  <w:color w:val="333333"/>
                </w:rPr>
                <w:t xml:space="preserve">Ethiopian Calendar </w:t>
              </w:r>
            </w:hyperlink>
            <w:proofErr w:type="spellStart"/>
            <w:r w:rsidR="00D872CE" w:rsidRPr="00B9125F">
              <w:rPr>
                <w:rFonts w:asciiTheme="minorHAnsi" w:eastAsia="Times New Roman" w:hAnsiTheme="minorHAnsi"/>
                <w:color w:val="333333"/>
              </w:rPr>
              <w:t>vs</w:t>
            </w:r>
            <w:proofErr w:type="spellEnd"/>
            <w:r w:rsidR="00D872CE" w:rsidRPr="00B9125F">
              <w:rPr>
                <w:rFonts w:asciiTheme="minorHAnsi" w:eastAsia="Times New Roman" w:hAnsiTheme="minorHAnsi"/>
                <w:color w:val="333333"/>
              </w:rPr>
              <w:t> </w:t>
            </w:r>
            <w:hyperlink r:id="rId15" w:history="1">
              <w:r w:rsidR="00D872CE" w:rsidRPr="00B9125F">
                <w:rPr>
                  <w:rFonts w:asciiTheme="minorHAnsi" w:eastAsia="Times New Roman" w:hAnsiTheme="minorHAnsi"/>
                  <w:color w:val="333333"/>
                </w:rPr>
                <w:t xml:space="preserve">Gregorian Calendar </w:t>
              </w:r>
            </w:hyperlink>
            <w:r w:rsidR="00D872CE" w:rsidRPr="00B9125F">
              <w:rPr>
                <w:rFonts w:asciiTheme="minorHAnsi" w:eastAsia="Times New Roman" w:hAnsiTheme="minorHAnsi"/>
                <w:color w:val="333333"/>
              </w:rPr>
              <w:t>reporting</w:t>
            </w:r>
          </w:p>
          <w:p w:rsidR="00D872CE" w:rsidRDefault="00D872CE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743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Amharic Display &amp;  </w:t>
            </w:r>
            <w:hyperlink r:id="rId16" w:history="1">
              <w:r w:rsidRPr="00B9125F">
                <w:rPr>
                  <w:rFonts w:asciiTheme="minorHAnsi" w:eastAsia="Times New Roman" w:hAnsiTheme="minorHAnsi"/>
                  <w:color w:val="333333"/>
                </w:rPr>
                <w:t>Ethiopic Data Entry</w:t>
              </w:r>
            </w:hyperlink>
          </w:p>
          <w:p w:rsidR="008E25A5" w:rsidRPr="008E25A5" w:rsidRDefault="008E25A5" w:rsidP="008E25A5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>DRMFSS feedback</w:t>
            </w:r>
          </w:p>
        </w:tc>
        <w:tc>
          <w:tcPr>
            <w:tcW w:w="2097" w:type="dxa"/>
          </w:tcPr>
          <w:p w:rsidR="008E25A5" w:rsidRDefault="008E25A5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>DRMFSS Staff</w:t>
            </w:r>
          </w:p>
          <w:p w:rsidR="00D872CE" w:rsidRPr="00B9125F" w:rsidRDefault="00D872CE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Development team</w:t>
            </w:r>
          </w:p>
        </w:tc>
      </w:tr>
      <w:tr w:rsidR="00D872CE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D872CE" w:rsidRPr="00B9125F" w:rsidRDefault="00D872CE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Next demonstration date &amp; location</w:t>
            </w:r>
          </w:p>
        </w:tc>
        <w:tc>
          <w:tcPr>
            <w:tcW w:w="2097" w:type="dxa"/>
          </w:tcPr>
          <w:p w:rsidR="00D872CE" w:rsidRPr="00B9125F" w:rsidRDefault="008E25A5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hyperlink r:id="rId17" w:history="1"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 xml:space="preserve">Yared </w:t>
              </w:r>
              <w:proofErr w:type="spellStart"/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>Ayalew</w:t>
              </w:r>
              <w:proofErr w:type="spellEnd"/>
            </w:hyperlink>
          </w:p>
        </w:tc>
      </w:tr>
      <w:tr w:rsidR="00D872CE" w:rsidRPr="00B9125F" w:rsidTr="0013765E">
        <w:trPr>
          <w:divId w:val="165368631"/>
        </w:trPr>
        <w:tc>
          <w:tcPr>
            <w:tcW w:w="675" w:type="dxa"/>
            <w:shd w:val="clear" w:color="auto" w:fill="8DB3E2" w:themeFill="text2" w:themeFillTint="66"/>
          </w:tcPr>
          <w:p w:rsidR="00D872CE" w:rsidRPr="00B9125F" w:rsidRDefault="00D872CE" w:rsidP="00D872CE">
            <w:pPr>
              <w:pStyle w:val="NormalWeb"/>
              <w:widowControl w:val="0"/>
              <w:numPr>
                <w:ilvl w:val="0"/>
                <w:numId w:val="25"/>
              </w:numPr>
              <w:spacing w:before="120" w:beforeAutospacing="0" w:after="0" w:afterAutospacing="0" w:line="276" w:lineRule="auto"/>
              <w:contextualSpacing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513" w:type="dxa"/>
          </w:tcPr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2"/>
              </w:numPr>
              <w:spacing w:before="120" w:line="276" w:lineRule="auto"/>
              <w:ind w:left="460" w:hanging="284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Demonstration retrospective:</w:t>
            </w:r>
          </w:p>
          <w:p w:rsidR="00D872CE" w:rsidRPr="00B9125F" w:rsidRDefault="00D872CE" w:rsidP="00B9125F">
            <w:pPr>
              <w:pStyle w:val="ListParagraph"/>
              <w:widowControl w:val="0"/>
              <w:spacing w:before="120" w:line="276" w:lineRule="auto"/>
              <w:ind w:left="460"/>
              <w:rPr>
                <w:rFonts w:asciiTheme="minorHAnsi" w:eastAsia="Times New Roman" w:hAnsiTheme="minorHAnsi"/>
                <w:b/>
                <w:i/>
                <w:color w:val="333333"/>
              </w:rPr>
            </w:pPr>
            <w:r w:rsidRPr="00B9125F">
              <w:rPr>
                <w:rFonts w:asciiTheme="minorHAnsi" w:eastAsia="Times New Roman" w:hAnsiTheme="minorHAnsi"/>
                <w:b/>
                <w:i/>
                <w:color w:val="333333"/>
              </w:rPr>
              <w:t xml:space="preserve">Tell the participants we want to continually improve the demonstrations. </w:t>
            </w:r>
            <w:bookmarkStart w:id="0" w:name="_GoBack"/>
            <w:bookmarkEnd w:id="0"/>
          </w:p>
          <w:p w:rsidR="00D872CE" w:rsidRPr="00B9125F" w:rsidRDefault="00D872CE" w:rsidP="00B9125F">
            <w:pPr>
              <w:pStyle w:val="ListParagraph"/>
              <w:widowControl w:val="0"/>
              <w:spacing w:before="120" w:line="276" w:lineRule="auto"/>
              <w:ind w:left="460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To do this:</w:t>
            </w:r>
          </w:p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3"/>
              </w:numPr>
              <w:spacing w:before="120" w:line="276" w:lineRule="auto"/>
              <w:ind w:left="1061" w:hanging="425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We want them now to focus on the structure of the demonstration and the way it was conducted - NOT the content!!! The content was covered during the Q&amp;A session</w:t>
            </w:r>
          </w:p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3"/>
              </w:numPr>
              <w:spacing w:before="120" w:line="276" w:lineRule="auto"/>
              <w:ind w:left="1061" w:hanging="425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Ask everyone to write down 1 thing they thought worked well in the demonstration and/or 1 thing they think could have been done better</w:t>
            </w:r>
          </w:p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3"/>
              </w:numPr>
              <w:spacing w:before="120" w:line="276" w:lineRule="auto"/>
              <w:ind w:left="1061" w:hanging="425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They can put their name on the paper, but they can also leave it anonymous is they wish</w:t>
            </w:r>
          </w:p>
          <w:p w:rsidR="00D872CE" w:rsidRPr="00B9125F" w:rsidRDefault="00D872CE" w:rsidP="00B9125F">
            <w:pPr>
              <w:pStyle w:val="ListParagraph"/>
              <w:widowControl w:val="0"/>
              <w:numPr>
                <w:ilvl w:val="0"/>
                <w:numId w:val="23"/>
              </w:numPr>
              <w:spacing w:before="120" w:line="276" w:lineRule="auto"/>
              <w:ind w:left="1061" w:hanging="425"/>
              <w:rPr>
                <w:rFonts w:asciiTheme="minorHAnsi" w:eastAsia="Times New Roman" w:hAnsiTheme="minorHAnsi"/>
                <w:color w:val="333333"/>
              </w:rPr>
            </w:pPr>
            <w:r w:rsidRPr="00B9125F">
              <w:rPr>
                <w:rFonts w:asciiTheme="minorHAnsi" w:eastAsia="Times New Roman" w:hAnsiTheme="minorHAnsi"/>
                <w:color w:val="333333"/>
              </w:rPr>
              <w:t>Please leave the paper on the demonstration table on the way out</w:t>
            </w:r>
          </w:p>
        </w:tc>
        <w:tc>
          <w:tcPr>
            <w:tcW w:w="2097" w:type="dxa"/>
          </w:tcPr>
          <w:p w:rsidR="00D872CE" w:rsidRPr="00B9125F" w:rsidRDefault="008E25A5" w:rsidP="00B9125F">
            <w:pPr>
              <w:widowControl w:val="0"/>
              <w:spacing w:before="120" w:line="276" w:lineRule="auto"/>
              <w:contextualSpacing/>
              <w:rPr>
                <w:rFonts w:asciiTheme="minorHAnsi" w:eastAsia="Times New Roman" w:hAnsiTheme="minorHAnsi"/>
                <w:color w:val="333333"/>
              </w:rPr>
            </w:pPr>
            <w:hyperlink r:id="rId18" w:history="1"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 xml:space="preserve">Yared </w:t>
              </w:r>
              <w:proofErr w:type="spellStart"/>
              <w:r w:rsidR="00D872CE" w:rsidRPr="00B9125F">
                <w:rPr>
                  <w:rFonts w:asciiTheme="minorHAnsi" w:eastAsia="Times New Roman" w:hAnsiTheme="minorHAnsi"/>
                  <w:color w:val="326CA6"/>
                  <w:bdr w:val="single" w:sz="6" w:space="0" w:color="DDDDDD" w:frame="1"/>
                  <w:shd w:val="clear" w:color="auto" w:fill="F5F5F5"/>
                </w:rPr>
                <w:t>Ayalew</w:t>
              </w:r>
              <w:proofErr w:type="spellEnd"/>
            </w:hyperlink>
          </w:p>
        </w:tc>
      </w:tr>
    </w:tbl>
    <w:p w:rsidR="00B9125F" w:rsidRPr="00B9125F" w:rsidRDefault="00B9125F" w:rsidP="00B9125F">
      <w:pPr>
        <w:pStyle w:val="NormalWeb"/>
        <w:divId w:val="165368631"/>
        <w:rPr>
          <w:rFonts w:asciiTheme="minorHAnsi" w:hAnsiTheme="minorHAnsi" w:cs="Arial"/>
          <w:color w:val="000000"/>
        </w:rPr>
      </w:pPr>
    </w:p>
    <w:sectPr w:rsidR="00B9125F" w:rsidRPr="00B9125F" w:rsidSect="00D872CE">
      <w:pgSz w:w="12240" w:h="15840"/>
      <w:pgMar w:top="426" w:right="1440" w:bottom="709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335"/>
    <w:multiLevelType w:val="multilevel"/>
    <w:tmpl w:val="C9D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259CA"/>
    <w:multiLevelType w:val="hybridMultilevel"/>
    <w:tmpl w:val="ED10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C9B"/>
    <w:multiLevelType w:val="multilevel"/>
    <w:tmpl w:val="D05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40656"/>
    <w:multiLevelType w:val="multilevel"/>
    <w:tmpl w:val="9FD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C30B3"/>
    <w:multiLevelType w:val="multilevel"/>
    <w:tmpl w:val="F71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07E5"/>
    <w:multiLevelType w:val="multilevel"/>
    <w:tmpl w:val="069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E2704"/>
    <w:multiLevelType w:val="multilevel"/>
    <w:tmpl w:val="E7F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36B1C"/>
    <w:multiLevelType w:val="multilevel"/>
    <w:tmpl w:val="DE3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74293E"/>
    <w:multiLevelType w:val="multilevel"/>
    <w:tmpl w:val="BB6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737F5"/>
    <w:multiLevelType w:val="multilevel"/>
    <w:tmpl w:val="D11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F4408"/>
    <w:multiLevelType w:val="multilevel"/>
    <w:tmpl w:val="36B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B5D3E"/>
    <w:multiLevelType w:val="multilevel"/>
    <w:tmpl w:val="B6A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6455FF"/>
    <w:multiLevelType w:val="multilevel"/>
    <w:tmpl w:val="DC4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3B5C70"/>
    <w:multiLevelType w:val="hybridMultilevel"/>
    <w:tmpl w:val="DC0AFE3E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F023C37"/>
    <w:multiLevelType w:val="multilevel"/>
    <w:tmpl w:val="B4A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110E9E"/>
    <w:multiLevelType w:val="multilevel"/>
    <w:tmpl w:val="E4F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05F6B"/>
    <w:multiLevelType w:val="multilevel"/>
    <w:tmpl w:val="94B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94041C"/>
    <w:multiLevelType w:val="multilevel"/>
    <w:tmpl w:val="BFF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32B61"/>
    <w:multiLevelType w:val="multilevel"/>
    <w:tmpl w:val="D55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94569"/>
    <w:multiLevelType w:val="multilevel"/>
    <w:tmpl w:val="43A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5C66BE"/>
    <w:multiLevelType w:val="multilevel"/>
    <w:tmpl w:val="BA1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F0C39"/>
    <w:multiLevelType w:val="multilevel"/>
    <w:tmpl w:val="435C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50022"/>
    <w:multiLevelType w:val="hybridMultilevel"/>
    <w:tmpl w:val="A7841744"/>
    <w:lvl w:ilvl="0" w:tplc="0C09000F">
      <w:start w:val="1"/>
      <w:numFmt w:val="decimal"/>
      <w:lvlText w:val="%1."/>
      <w:lvlJc w:val="left"/>
      <w:pPr>
        <w:ind w:left="1180" w:hanging="360"/>
      </w:pPr>
    </w:lvl>
    <w:lvl w:ilvl="1" w:tplc="0C090019" w:tentative="1">
      <w:start w:val="1"/>
      <w:numFmt w:val="lowerLetter"/>
      <w:lvlText w:val="%2."/>
      <w:lvlJc w:val="left"/>
      <w:pPr>
        <w:ind w:left="1900" w:hanging="360"/>
      </w:pPr>
    </w:lvl>
    <w:lvl w:ilvl="2" w:tplc="0C09001B" w:tentative="1">
      <w:start w:val="1"/>
      <w:numFmt w:val="lowerRoman"/>
      <w:lvlText w:val="%3."/>
      <w:lvlJc w:val="right"/>
      <w:pPr>
        <w:ind w:left="2620" w:hanging="180"/>
      </w:pPr>
    </w:lvl>
    <w:lvl w:ilvl="3" w:tplc="0C09000F" w:tentative="1">
      <w:start w:val="1"/>
      <w:numFmt w:val="decimal"/>
      <w:lvlText w:val="%4."/>
      <w:lvlJc w:val="left"/>
      <w:pPr>
        <w:ind w:left="3340" w:hanging="360"/>
      </w:pPr>
    </w:lvl>
    <w:lvl w:ilvl="4" w:tplc="0C090019" w:tentative="1">
      <w:start w:val="1"/>
      <w:numFmt w:val="lowerLetter"/>
      <w:lvlText w:val="%5."/>
      <w:lvlJc w:val="left"/>
      <w:pPr>
        <w:ind w:left="4060" w:hanging="360"/>
      </w:pPr>
    </w:lvl>
    <w:lvl w:ilvl="5" w:tplc="0C09001B" w:tentative="1">
      <w:start w:val="1"/>
      <w:numFmt w:val="lowerRoman"/>
      <w:lvlText w:val="%6."/>
      <w:lvlJc w:val="right"/>
      <w:pPr>
        <w:ind w:left="4780" w:hanging="180"/>
      </w:pPr>
    </w:lvl>
    <w:lvl w:ilvl="6" w:tplc="0C09000F" w:tentative="1">
      <w:start w:val="1"/>
      <w:numFmt w:val="decimal"/>
      <w:lvlText w:val="%7."/>
      <w:lvlJc w:val="left"/>
      <w:pPr>
        <w:ind w:left="5500" w:hanging="360"/>
      </w:pPr>
    </w:lvl>
    <w:lvl w:ilvl="7" w:tplc="0C090019" w:tentative="1">
      <w:start w:val="1"/>
      <w:numFmt w:val="lowerLetter"/>
      <w:lvlText w:val="%8."/>
      <w:lvlJc w:val="left"/>
      <w:pPr>
        <w:ind w:left="6220" w:hanging="360"/>
      </w:pPr>
    </w:lvl>
    <w:lvl w:ilvl="8" w:tplc="0C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3">
    <w:nsid w:val="79185074"/>
    <w:multiLevelType w:val="hybridMultilevel"/>
    <w:tmpl w:val="C80C1B56"/>
    <w:lvl w:ilvl="0" w:tplc="BDE6D6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8644F"/>
    <w:multiLevelType w:val="hybridMultilevel"/>
    <w:tmpl w:val="F1E0A934"/>
    <w:lvl w:ilvl="0" w:tplc="F67EEA96">
      <w:start w:val="1"/>
      <w:numFmt w:val="bullet"/>
      <w:lvlText w:val="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21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  <w:num w:numId="20">
    <w:abstractNumId w:val="17"/>
  </w:num>
  <w:num w:numId="21">
    <w:abstractNumId w:val="13"/>
  </w:num>
  <w:num w:numId="22">
    <w:abstractNumId w:val="24"/>
  </w:num>
  <w:num w:numId="23">
    <w:abstractNumId w:val="2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125F"/>
    <w:rsid w:val="000675C2"/>
    <w:rsid w:val="0013765E"/>
    <w:rsid w:val="008E25A5"/>
    <w:rsid w:val="00B44D8A"/>
    <w:rsid w:val="00B9125F"/>
    <w:rsid w:val="00D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rsid w:val="00B9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comment-body">
    <w:name w:val="comment-body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pagesection">
    <w:name w:val="pagesection"/>
    <w:basedOn w:val="Normal"/>
    <w:pPr>
      <w:spacing w:before="100" w:beforeAutospacing="1" w:after="100" w:afterAutospacing="1"/>
    </w:pPr>
  </w:style>
  <w:style w:type="paragraph" w:customStyle="1" w:styleId="aui-header-inner">
    <w:name w:val="aui-header-inner"/>
    <w:basedOn w:val="Normal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Normal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Normal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Normal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Normal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Normal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Normal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Normal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Normal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Normal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Normal"/>
    <w:pPr>
      <w:spacing w:before="100" w:beforeAutospacing="1" w:after="100" w:afterAutospacing="1"/>
    </w:pPr>
  </w:style>
  <w:style w:type="paragraph" w:customStyle="1" w:styleId="comment-body1">
    <w:name w:val="comment-body1"/>
    <w:basedOn w:val="Normal"/>
    <w:pPr>
      <w:spacing w:before="100" w:beforeAutospacing="1" w:after="100" w:afterAutospacing="1"/>
    </w:pPr>
  </w:style>
  <w:style w:type="paragraph" w:customStyle="1" w:styleId="comment-content1">
    <w:name w:val="comment-content1"/>
    <w:basedOn w:val="Normal"/>
    <w:pPr>
      <w:spacing w:before="100" w:beforeAutospacing="1" w:after="100" w:afterAutospacing="1"/>
    </w:pPr>
  </w:style>
  <w:style w:type="paragraph" w:customStyle="1" w:styleId="pagesection1">
    <w:name w:val="pagesection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rsid w:val="00B91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s-edge.atlassian.net/wiki/display/~yareda" TargetMode="External"/><Relationship Id="rId13" Type="http://schemas.openxmlformats.org/officeDocument/2006/relationships/hyperlink" Target="https://cats-edge.atlassian.net/wiki/pages/viewpage.action?pageId=2654315" TargetMode="External"/><Relationship Id="rId18" Type="http://schemas.openxmlformats.org/officeDocument/2006/relationships/hyperlink" Target="https://cats-edge.atlassian.net/wiki/display/~yare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s-edge.atlassian.net/wiki/display/~yareda" TargetMode="External"/><Relationship Id="rId12" Type="http://schemas.openxmlformats.org/officeDocument/2006/relationships/hyperlink" Target="https://cats-edge.atlassian.net/wiki/pages/viewpage.action?pageId=2654312" TargetMode="External"/><Relationship Id="rId17" Type="http://schemas.openxmlformats.org/officeDocument/2006/relationships/hyperlink" Target="https://cats-edge.atlassian.net/wiki/display/~yare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s-edge.atlassian.net/wiki/display/CATS/Ethiopic+Data+Ent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s-edge.atlassian.net/wiki/display/~aarongh" TargetMode="External"/><Relationship Id="rId11" Type="http://schemas.openxmlformats.org/officeDocument/2006/relationships/hyperlink" Target="https://cats-edge.atlassian.net/wiki/pages/viewpage.action?pageId=2654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s-edge.atlassian.net/wiki/pages/viewpage.action?pageId=2654315" TargetMode="External"/><Relationship Id="rId10" Type="http://schemas.openxmlformats.org/officeDocument/2006/relationships/hyperlink" Target="https://cats-edge.atlassian.net/wiki/pages/viewpage.action?pageId=26543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s-edge.atlassian.net/wiki/display/~yareda" TargetMode="External"/><Relationship Id="rId14" Type="http://schemas.openxmlformats.org/officeDocument/2006/relationships/hyperlink" Target="https://cats-edge.atlassian.net/wiki/pages/viewpage.action?pageId=2654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Agenda &amp; Checklist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Agenda &amp; Checklist</dc:title>
  <dc:creator>HOLMES Aaron</dc:creator>
  <cp:lastModifiedBy>Aaron Holmes</cp:lastModifiedBy>
  <cp:revision>2</cp:revision>
  <cp:lastPrinted>2013-07-23T06:44:00Z</cp:lastPrinted>
  <dcterms:created xsi:type="dcterms:W3CDTF">2013-11-25T09:14:00Z</dcterms:created>
  <dcterms:modified xsi:type="dcterms:W3CDTF">2013-11-25T09:14:00Z</dcterms:modified>
</cp:coreProperties>
</file>